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</w:t>
      </w:r>
    </w:p>
    <w:p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关于我单位推荐南开大学青年五四奖章候选人的审查情况说明</w:t>
      </w:r>
    </w:p>
    <w:p>
      <w:pPr>
        <w:spacing w:before="240" w:after="240"/>
        <w:ind w:firstLine="634" w:firstLineChars="200"/>
      </w:pPr>
      <w:r>
        <w:t>根据</w:t>
      </w:r>
      <w:r>
        <w:rPr>
          <w:rFonts w:hint="eastAsia"/>
        </w:rPr>
        <w:t>学校团委关于2</w:t>
      </w:r>
      <w:r>
        <w:t>023年南开大学青年五四奖章评选工作相关要求，</w:t>
      </w:r>
      <w:r>
        <w:rPr>
          <w:rFonts w:hint="eastAsia"/>
        </w:rPr>
        <w:t>通过个人申报、组织讨论以及分团委/团总支初步推荐，并经党政联席会议研究，拟推荐xxx</w:t>
      </w:r>
      <w:r>
        <w:t>等4</w:t>
      </w:r>
      <w:r>
        <w:rPr>
          <w:rFonts w:hint="eastAsia"/>
        </w:rPr>
        <w:t>位同志及xxx</w:t>
      </w:r>
      <w:r>
        <w:t>等</w:t>
      </w:r>
      <w:r>
        <w:rPr>
          <w:rFonts w:hint="eastAsia"/>
        </w:rPr>
        <w:t>1</w:t>
      </w:r>
      <w:r>
        <w:t>个集体参加相关类别评选，具体名单如下。</w:t>
      </w:r>
    </w:p>
    <w:p>
      <w:pPr>
        <w:ind w:firstLine="634" w:firstLineChars="200"/>
      </w:pPr>
      <w:r>
        <w:rPr>
          <w:rFonts w:hint="eastAsia"/>
        </w:rPr>
        <w:t>“</w:t>
      </w:r>
      <w:r>
        <w:t>青年科研工作者</w:t>
      </w:r>
      <w:r>
        <w:rPr>
          <w:rFonts w:hint="eastAsia"/>
        </w:rPr>
        <w:t>”</w:t>
      </w:r>
      <w:r>
        <w:t>类别：xxx，职务</w:t>
      </w:r>
      <w:r>
        <w:rPr>
          <w:rFonts w:hint="eastAsia"/>
        </w:rPr>
        <w:t>xxx</w:t>
      </w:r>
    </w:p>
    <w:p>
      <w:pPr>
        <w:ind w:firstLine="634" w:firstLineChars="200"/>
      </w:pPr>
      <w:r>
        <w:rPr>
          <w:rFonts w:hint="eastAsia"/>
        </w:rPr>
        <w:t>“</w:t>
      </w:r>
      <w:r>
        <w:t>青春领路人</w:t>
      </w:r>
      <w:r>
        <w:rPr>
          <w:rFonts w:hint="eastAsia"/>
        </w:rPr>
        <w:t>”类别：xxx，职务xxx</w:t>
      </w:r>
    </w:p>
    <w:p>
      <w:pPr>
        <w:ind w:firstLine="634" w:firstLineChars="200"/>
      </w:pPr>
      <w:r>
        <w:rPr>
          <w:rFonts w:hint="eastAsia"/>
        </w:rPr>
        <w:t>“</w:t>
      </w:r>
      <w:r>
        <w:t>青年领头雁</w:t>
      </w:r>
      <w:r>
        <w:rPr>
          <w:rFonts w:hint="eastAsia"/>
        </w:rPr>
        <w:t>”</w:t>
      </w:r>
      <w:r>
        <w:t>类别：xxx，职务xxx</w:t>
      </w:r>
    </w:p>
    <w:p>
      <w:pPr>
        <w:ind w:firstLine="634" w:firstLineChars="200"/>
      </w:pPr>
      <w:r>
        <w:rPr>
          <w:rFonts w:hint="eastAsia"/>
        </w:rPr>
        <w:t>“</w:t>
      </w:r>
      <w:r>
        <w:t>青年岗位能手</w:t>
      </w:r>
      <w:r>
        <w:rPr>
          <w:rFonts w:hint="eastAsia"/>
        </w:rPr>
        <w:t>”</w:t>
      </w:r>
      <w:r>
        <w:t>类别：xxx，职务xxx</w:t>
      </w:r>
    </w:p>
    <w:p>
      <w:pPr>
        <w:ind w:firstLine="634" w:firstLineChars="200"/>
      </w:pPr>
      <w:r>
        <w:rPr>
          <w:rFonts w:hint="eastAsia"/>
        </w:rPr>
        <w:t>“</w:t>
      </w:r>
      <w:r>
        <w:t>青年文明号</w:t>
      </w:r>
      <w:r>
        <w:rPr>
          <w:rFonts w:hint="eastAsia"/>
        </w:rPr>
        <w:t>”</w:t>
      </w:r>
      <w:r>
        <w:t>类别：xxx</w:t>
      </w:r>
    </w:p>
    <w:p>
      <w:pPr>
        <w:spacing w:before="240"/>
        <w:ind w:firstLine="634" w:firstLineChars="200"/>
      </w:pPr>
      <w:r>
        <w:rPr>
          <w:rFonts w:hint="eastAsia"/>
        </w:rPr>
        <w:t>经所在系所部门、基层党组织核查</w:t>
      </w:r>
      <w:r>
        <w:t>，</w:t>
      </w:r>
      <w:r>
        <w:rPr>
          <w:rFonts w:hint="eastAsia"/>
        </w:rPr>
        <w:t>未发现以上同志（集体）存在违反党风廉政情况，目前未收到关于以上推荐人选的信访举报，未发现违法犯罪情况，个人征信情况良好，所提交的申报材料均属实。</w:t>
      </w:r>
    </w:p>
    <w:p>
      <w:pPr>
        <w:ind w:firstLine="634" w:firstLineChars="200"/>
      </w:pPr>
      <w:r>
        <w:t>特此说明。</w:t>
      </w:r>
    </w:p>
    <w:p>
      <w:pPr>
        <w:ind w:firstLine="634" w:firstLineChars="200"/>
      </w:pPr>
      <w:bookmarkStart w:id="0" w:name="_GoBack"/>
      <w:bookmarkEnd w:id="0"/>
    </w:p>
    <w:p>
      <w:pPr>
        <w:wordWrap w:val="0"/>
        <w:ind w:firstLine="634" w:firstLineChars="200"/>
        <w:jc w:val="right"/>
      </w:pPr>
      <w:r>
        <w:t>南开大学xx党委</w:t>
      </w:r>
      <w:r>
        <w:rPr>
          <w:rFonts w:hint="eastAsia"/>
        </w:rPr>
        <w:t xml:space="preserve"> </w:t>
      </w:r>
      <w:r>
        <w:t xml:space="preserve">  </w:t>
      </w:r>
    </w:p>
    <w:p>
      <w:pPr>
        <w:wordWrap w:val="0"/>
        <w:ind w:firstLine="634" w:firstLineChars="200"/>
        <w:jc w:val="right"/>
      </w:pPr>
      <w:r>
        <w:rPr>
          <w:rFonts w:hint="eastAsia"/>
        </w:rPr>
        <w:t>2</w:t>
      </w:r>
      <w:r>
        <w:t>023年x月x日</w:t>
      </w:r>
      <w:r>
        <w:rPr>
          <w:rFonts w:hint="eastAsia"/>
        </w:rPr>
        <w:t xml:space="preserve"> </w:t>
      </w:r>
      <w:r>
        <w:t xml:space="preserve">  </w:t>
      </w:r>
    </w:p>
    <w:sectPr>
      <w:pgSz w:w="11906" w:h="16838"/>
      <w:pgMar w:top="2102" w:right="1469" w:bottom="1985" w:left="1584" w:header="850" w:footer="994" w:gutter="0"/>
      <w:cols w:space="425" w:num="1"/>
      <w:docGrid w:type="linesAndChars" w:linePitch="579" w:charSpace="-7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93BC22C-ACED-449E-A953-19C6377F2BC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608135F-56E7-4E60-90D8-C90AAF2D274F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2E7204A4-2BA2-4EC5-A685-E4AB7BB44A11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Y2OWNiMmJkYWIxYjVlYzMwYjI4YzEzOWY4ZmI5MzAifQ=="/>
  </w:docVars>
  <w:rsids>
    <w:rsidRoot w:val="00C37C21"/>
    <w:rsid w:val="002A6DF2"/>
    <w:rsid w:val="00436D7D"/>
    <w:rsid w:val="00676757"/>
    <w:rsid w:val="007254BE"/>
    <w:rsid w:val="007B7A2C"/>
    <w:rsid w:val="00884521"/>
    <w:rsid w:val="00AF1118"/>
    <w:rsid w:val="00AF46DC"/>
    <w:rsid w:val="00C37C21"/>
    <w:rsid w:val="00CF57D4"/>
    <w:rsid w:val="34283DE7"/>
    <w:rsid w:val="49C7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Lines="0" w:beforeAutospacing="0" w:afterLines="0" w:afterAutospacing="0" w:line="240" w:lineRule="auto"/>
      <w:ind w:left="0" w:leftChars="0" w:firstLine="880" w:firstLineChars="200"/>
      <w:outlineLvl w:val="1"/>
    </w:pPr>
    <w:rPr>
      <w:rFonts w:ascii="Arial" w:hAnsi="Arial" w:eastAsia="楷体" w:cs="Times New Roman"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307</Words>
  <Characters>336</Characters>
  <Lines>2</Lines>
  <Paragraphs>1</Paragraphs>
  <TotalTime>0</TotalTime>
  <ScaleCrop>false</ScaleCrop>
  <LinksUpToDate>false</LinksUpToDate>
  <CharactersWithSpaces>342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2023-03-07T10:28:00Z</dcterms:created>
  <dc:creator>杨 璨</dc:creator>
  <cp:lastModifiedBy>Vividvivi.J</cp:lastModifiedBy>
  <dcterms:modified xsi:type="dcterms:W3CDTF">2023-03-27T05:55:23Z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429E4778D7EC4D21AB79D91294B68E66</vt:lpwstr>
  </property>
</Properties>
</file>